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4A1" w:rsidRPr="00E06848" w:rsidRDefault="009854A1" w:rsidP="009854A1">
      <w:pPr>
        <w:spacing w:line="480" w:lineRule="exact"/>
        <w:rPr>
          <w:rFonts w:ascii="黑体" w:eastAsia="黑体" w:hAnsi="黑体"/>
          <w:b/>
          <w:sz w:val="32"/>
          <w:szCs w:val="32"/>
        </w:rPr>
      </w:pPr>
      <w:r w:rsidRPr="00E06848">
        <w:rPr>
          <w:rFonts w:ascii="黑体" w:eastAsia="黑体" w:hAnsi="黑体"/>
          <w:b/>
          <w:sz w:val="32"/>
          <w:szCs w:val="32"/>
        </w:rPr>
        <w:t>附件</w:t>
      </w:r>
      <w:r w:rsidRPr="00E06848">
        <w:rPr>
          <w:rFonts w:ascii="黑体" w:eastAsia="黑体" w:hAnsi="黑体" w:hint="eastAsia"/>
          <w:b/>
          <w:sz w:val="32"/>
          <w:szCs w:val="32"/>
        </w:rPr>
        <w:t>7：</w:t>
      </w:r>
    </w:p>
    <w:p w:rsidR="009854A1" w:rsidRPr="00E06848" w:rsidRDefault="009854A1" w:rsidP="009854A1">
      <w:pPr>
        <w:spacing w:line="480" w:lineRule="exact"/>
        <w:jc w:val="center"/>
        <w:rPr>
          <w:rFonts w:ascii="仿宋" w:eastAsia="仿宋" w:hAnsi="仿宋"/>
          <w:b/>
          <w:sz w:val="32"/>
          <w:szCs w:val="32"/>
        </w:rPr>
      </w:pPr>
      <w:r w:rsidRPr="00E06848">
        <w:rPr>
          <w:rFonts w:ascii="仿宋" w:eastAsia="仿宋" w:hAnsi="仿宋" w:hint="eastAsia"/>
          <w:b/>
          <w:sz w:val="32"/>
          <w:szCs w:val="32"/>
        </w:rPr>
        <w:t>湖北汽车工业学院考试违纪（作弊）行为</w:t>
      </w:r>
    </w:p>
    <w:p w:rsidR="009854A1" w:rsidRPr="00E06848" w:rsidRDefault="009854A1" w:rsidP="009854A1">
      <w:pPr>
        <w:spacing w:line="480" w:lineRule="exact"/>
        <w:jc w:val="center"/>
        <w:rPr>
          <w:rFonts w:ascii="仿宋" w:eastAsia="仿宋" w:hAnsi="仿宋"/>
          <w:b/>
          <w:sz w:val="32"/>
          <w:szCs w:val="32"/>
        </w:rPr>
      </w:pPr>
      <w:r w:rsidRPr="00E06848">
        <w:rPr>
          <w:rFonts w:ascii="仿宋" w:eastAsia="仿宋" w:hAnsi="仿宋" w:hint="eastAsia"/>
          <w:b/>
          <w:sz w:val="32"/>
          <w:szCs w:val="32"/>
        </w:rPr>
        <w:t>处理流程及注意事项</w:t>
      </w:r>
    </w:p>
    <w:p w:rsidR="009854A1" w:rsidRPr="00E06848" w:rsidRDefault="009854A1" w:rsidP="009854A1">
      <w:pPr>
        <w:spacing w:line="480" w:lineRule="exact"/>
        <w:jc w:val="center"/>
        <w:rPr>
          <w:rFonts w:ascii="仿宋" w:eastAsia="仿宋" w:hAnsi="仿宋"/>
          <w:b/>
          <w:sz w:val="32"/>
          <w:szCs w:val="32"/>
        </w:rPr>
      </w:pPr>
    </w:p>
    <w:p w:rsidR="009854A1" w:rsidRPr="00E06848" w:rsidRDefault="009854A1" w:rsidP="00E06848">
      <w:pPr>
        <w:spacing w:line="480" w:lineRule="exact"/>
        <w:jc w:val="left"/>
        <w:rPr>
          <w:rFonts w:ascii="仿宋" w:eastAsia="仿宋" w:hAnsi="仿宋"/>
          <w:b/>
          <w:sz w:val="32"/>
          <w:szCs w:val="32"/>
        </w:rPr>
      </w:pPr>
      <w:r w:rsidRPr="00E06848">
        <w:rPr>
          <w:rFonts w:ascii="仿宋" w:eastAsia="仿宋" w:hAnsi="仿宋" w:hint="eastAsia"/>
          <w:b/>
          <w:sz w:val="32"/>
          <w:szCs w:val="32"/>
        </w:rPr>
        <w:t>一、违纪处理流程</w:t>
      </w:r>
    </w:p>
    <w:p w:rsidR="009854A1" w:rsidRPr="00E06848" w:rsidRDefault="009854A1" w:rsidP="009854A1">
      <w:pPr>
        <w:spacing w:line="480" w:lineRule="exact"/>
        <w:ind w:firstLineChars="200" w:firstLine="640"/>
        <w:jc w:val="left"/>
        <w:rPr>
          <w:rFonts w:ascii="仿宋" w:eastAsia="仿宋" w:hAnsi="仿宋"/>
          <w:sz w:val="32"/>
          <w:szCs w:val="32"/>
        </w:rPr>
      </w:pPr>
      <w:r w:rsidRPr="00E06848">
        <w:rPr>
          <w:rFonts w:ascii="仿宋" w:eastAsia="仿宋" w:hAnsi="仿宋" w:hint="eastAsia"/>
          <w:sz w:val="32"/>
          <w:szCs w:val="32"/>
        </w:rPr>
        <w:t>1</w:t>
      </w:r>
      <w:r w:rsidR="00E06848">
        <w:rPr>
          <w:rFonts w:ascii="仿宋" w:eastAsia="仿宋" w:hAnsi="仿宋" w:hint="eastAsia"/>
          <w:sz w:val="32"/>
          <w:szCs w:val="32"/>
        </w:rPr>
        <w:t>．</w:t>
      </w:r>
      <w:r w:rsidRPr="00E06848">
        <w:rPr>
          <w:rFonts w:ascii="仿宋" w:eastAsia="仿宋" w:hAnsi="仿宋" w:hint="eastAsia"/>
          <w:sz w:val="32"/>
          <w:szCs w:val="32"/>
        </w:rPr>
        <w:t>发现考试违纪（作弊）现象应立即制止同时要求考生停止答题；</w:t>
      </w:r>
    </w:p>
    <w:p w:rsidR="009854A1" w:rsidRPr="00E06848" w:rsidRDefault="009854A1" w:rsidP="009854A1">
      <w:pPr>
        <w:spacing w:line="480" w:lineRule="exact"/>
        <w:ind w:firstLineChars="200" w:firstLine="640"/>
        <w:jc w:val="left"/>
        <w:rPr>
          <w:rFonts w:ascii="仿宋" w:eastAsia="仿宋" w:hAnsi="仿宋"/>
          <w:sz w:val="32"/>
          <w:szCs w:val="32"/>
        </w:rPr>
      </w:pPr>
      <w:r w:rsidRPr="00E06848">
        <w:rPr>
          <w:rFonts w:ascii="仿宋" w:eastAsia="仿宋" w:hAnsi="仿宋" w:hint="eastAsia"/>
          <w:sz w:val="32"/>
          <w:szCs w:val="32"/>
        </w:rPr>
        <w:t>2</w:t>
      </w:r>
      <w:r w:rsidR="00E06848">
        <w:rPr>
          <w:rFonts w:ascii="仿宋" w:eastAsia="仿宋" w:hAnsi="仿宋" w:hint="eastAsia"/>
          <w:sz w:val="32"/>
          <w:szCs w:val="32"/>
        </w:rPr>
        <w:t>．</w:t>
      </w:r>
      <w:r w:rsidRPr="00E06848">
        <w:rPr>
          <w:rFonts w:ascii="仿宋" w:eastAsia="仿宋" w:hAnsi="仿宋" w:hint="eastAsia"/>
          <w:sz w:val="32"/>
          <w:szCs w:val="32"/>
        </w:rPr>
        <w:t>核查考生证件信息与试卷上的填写信息是否一致；</w:t>
      </w:r>
    </w:p>
    <w:p w:rsidR="009854A1" w:rsidRPr="00E06848" w:rsidRDefault="009854A1" w:rsidP="009854A1">
      <w:pPr>
        <w:spacing w:line="480" w:lineRule="exact"/>
        <w:ind w:firstLineChars="200" w:firstLine="640"/>
        <w:jc w:val="left"/>
        <w:rPr>
          <w:rFonts w:ascii="仿宋" w:eastAsia="仿宋" w:hAnsi="仿宋"/>
          <w:sz w:val="32"/>
          <w:szCs w:val="32"/>
        </w:rPr>
      </w:pPr>
      <w:r w:rsidRPr="00E06848">
        <w:rPr>
          <w:rFonts w:ascii="仿宋" w:eastAsia="仿宋" w:hAnsi="仿宋" w:hint="eastAsia"/>
          <w:sz w:val="32"/>
          <w:szCs w:val="32"/>
        </w:rPr>
        <w:t>3</w:t>
      </w:r>
      <w:r w:rsidR="00E06848">
        <w:rPr>
          <w:rFonts w:ascii="仿宋" w:eastAsia="仿宋" w:hAnsi="仿宋" w:hint="eastAsia"/>
          <w:sz w:val="32"/>
          <w:szCs w:val="32"/>
        </w:rPr>
        <w:t>．</w:t>
      </w:r>
      <w:r w:rsidRPr="00E06848">
        <w:rPr>
          <w:rFonts w:ascii="仿宋" w:eastAsia="仿宋" w:hAnsi="仿宋" w:hint="eastAsia"/>
          <w:sz w:val="32"/>
          <w:szCs w:val="32"/>
        </w:rPr>
        <w:t>收缴考生试卷（有违纪（作弊）工具的应同时没收）；</w:t>
      </w:r>
    </w:p>
    <w:p w:rsidR="009854A1" w:rsidRPr="00E06848" w:rsidRDefault="009854A1" w:rsidP="009854A1">
      <w:pPr>
        <w:spacing w:line="480" w:lineRule="exact"/>
        <w:ind w:firstLineChars="200" w:firstLine="640"/>
        <w:jc w:val="left"/>
        <w:rPr>
          <w:rFonts w:ascii="仿宋" w:eastAsia="仿宋" w:hAnsi="仿宋"/>
          <w:sz w:val="32"/>
          <w:szCs w:val="32"/>
        </w:rPr>
      </w:pPr>
      <w:r w:rsidRPr="00E06848">
        <w:rPr>
          <w:rFonts w:ascii="仿宋" w:eastAsia="仿宋" w:hAnsi="仿宋" w:hint="eastAsia"/>
          <w:sz w:val="32"/>
          <w:szCs w:val="32"/>
        </w:rPr>
        <w:t>4</w:t>
      </w:r>
      <w:r w:rsidR="00E06848">
        <w:rPr>
          <w:rFonts w:ascii="仿宋" w:eastAsia="仿宋" w:hAnsi="仿宋" w:hint="eastAsia"/>
          <w:sz w:val="32"/>
          <w:szCs w:val="32"/>
        </w:rPr>
        <w:t>．</w:t>
      </w:r>
      <w:r w:rsidRPr="00E06848">
        <w:rPr>
          <w:rFonts w:ascii="仿宋" w:eastAsia="仿宋" w:hAnsi="仿宋" w:hint="eastAsia"/>
          <w:sz w:val="32"/>
          <w:szCs w:val="32"/>
        </w:rPr>
        <w:t>在考场记录单上记录违纪（作弊）事实并要求考生签字确认；</w:t>
      </w:r>
    </w:p>
    <w:p w:rsidR="009854A1" w:rsidRPr="00E06848" w:rsidRDefault="009854A1" w:rsidP="009854A1">
      <w:pPr>
        <w:spacing w:line="480" w:lineRule="exact"/>
        <w:ind w:firstLineChars="200" w:firstLine="640"/>
        <w:jc w:val="left"/>
        <w:rPr>
          <w:rFonts w:ascii="仿宋" w:eastAsia="仿宋" w:hAnsi="仿宋"/>
          <w:sz w:val="32"/>
          <w:szCs w:val="32"/>
        </w:rPr>
      </w:pPr>
      <w:r w:rsidRPr="00E06848">
        <w:rPr>
          <w:rFonts w:ascii="仿宋" w:eastAsia="仿宋" w:hAnsi="仿宋" w:hint="eastAsia"/>
          <w:sz w:val="32"/>
          <w:szCs w:val="32"/>
        </w:rPr>
        <w:t>5</w:t>
      </w:r>
      <w:r w:rsidR="00E06848">
        <w:rPr>
          <w:rFonts w:ascii="仿宋" w:eastAsia="仿宋" w:hAnsi="仿宋" w:hint="eastAsia"/>
          <w:sz w:val="32"/>
          <w:szCs w:val="32"/>
        </w:rPr>
        <w:t>．</w:t>
      </w:r>
      <w:r w:rsidRPr="00E06848">
        <w:rPr>
          <w:rFonts w:ascii="仿宋" w:eastAsia="仿宋" w:hAnsi="仿宋" w:hint="eastAsia"/>
          <w:sz w:val="32"/>
          <w:szCs w:val="32"/>
        </w:rPr>
        <w:t>在违纪（作弊）考生试卷上标记“违纪（作弊）”；</w:t>
      </w:r>
    </w:p>
    <w:p w:rsidR="009854A1" w:rsidRPr="00E06848" w:rsidRDefault="009854A1" w:rsidP="009854A1">
      <w:pPr>
        <w:spacing w:line="480" w:lineRule="exact"/>
        <w:ind w:firstLineChars="200" w:firstLine="640"/>
        <w:jc w:val="left"/>
        <w:rPr>
          <w:rFonts w:ascii="仿宋" w:eastAsia="仿宋" w:hAnsi="仿宋"/>
          <w:sz w:val="32"/>
          <w:szCs w:val="32"/>
        </w:rPr>
      </w:pPr>
      <w:r w:rsidRPr="00E06848">
        <w:rPr>
          <w:rFonts w:ascii="仿宋" w:eastAsia="仿宋" w:hAnsi="仿宋" w:hint="eastAsia"/>
          <w:sz w:val="32"/>
          <w:szCs w:val="32"/>
        </w:rPr>
        <w:t>6</w:t>
      </w:r>
      <w:r w:rsidR="00E06848">
        <w:rPr>
          <w:rFonts w:ascii="仿宋" w:eastAsia="仿宋" w:hAnsi="仿宋" w:hint="eastAsia"/>
          <w:sz w:val="32"/>
          <w:szCs w:val="32"/>
        </w:rPr>
        <w:t>．</w:t>
      </w:r>
      <w:r w:rsidRPr="00E06848">
        <w:rPr>
          <w:rFonts w:ascii="仿宋" w:eastAsia="仿宋" w:hAnsi="仿宋" w:hint="eastAsia"/>
          <w:sz w:val="32"/>
          <w:szCs w:val="32"/>
        </w:rPr>
        <w:t>要求考生离场。</w:t>
      </w:r>
    </w:p>
    <w:p w:rsidR="009854A1" w:rsidRPr="00E06848" w:rsidRDefault="009854A1" w:rsidP="00E06848">
      <w:pPr>
        <w:spacing w:line="480" w:lineRule="exact"/>
        <w:jc w:val="left"/>
        <w:rPr>
          <w:rFonts w:ascii="仿宋" w:eastAsia="仿宋" w:hAnsi="仿宋"/>
          <w:b/>
          <w:sz w:val="32"/>
          <w:szCs w:val="32"/>
        </w:rPr>
      </w:pPr>
      <w:r w:rsidRPr="00E06848">
        <w:rPr>
          <w:rFonts w:ascii="仿宋" w:eastAsia="仿宋" w:hAnsi="仿宋" w:hint="eastAsia"/>
          <w:b/>
          <w:sz w:val="32"/>
          <w:szCs w:val="32"/>
        </w:rPr>
        <w:t>二、注意事项：</w:t>
      </w:r>
    </w:p>
    <w:p w:rsidR="009854A1" w:rsidRPr="00E06848" w:rsidRDefault="009854A1" w:rsidP="009854A1">
      <w:pPr>
        <w:spacing w:line="480" w:lineRule="exact"/>
        <w:ind w:firstLineChars="200" w:firstLine="640"/>
        <w:jc w:val="left"/>
        <w:rPr>
          <w:rFonts w:ascii="仿宋" w:eastAsia="仿宋" w:hAnsi="仿宋"/>
          <w:sz w:val="32"/>
          <w:szCs w:val="32"/>
        </w:rPr>
      </w:pPr>
      <w:r w:rsidRPr="00E06848">
        <w:rPr>
          <w:rFonts w:ascii="仿宋" w:eastAsia="仿宋" w:hAnsi="仿宋" w:hint="eastAsia"/>
          <w:sz w:val="32"/>
          <w:szCs w:val="32"/>
        </w:rPr>
        <w:t>1</w:t>
      </w:r>
      <w:r w:rsidR="00E06848">
        <w:rPr>
          <w:rFonts w:ascii="仿宋" w:eastAsia="仿宋" w:hAnsi="仿宋" w:hint="eastAsia"/>
          <w:sz w:val="32"/>
          <w:szCs w:val="32"/>
        </w:rPr>
        <w:t>．</w:t>
      </w:r>
      <w:r w:rsidRPr="00E06848">
        <w:rPr>
          <w:rFonts w:ascii="仿宋" w:eastAsia="仿宋" w:hAnsi="仿宋" w:hint="eastAsia"/>
          <w:sz w:val="32"/>
          <w:szCs w:val="32"/>
        </w:rPr>
        <w:t>考试前</w:t>
      </w:r>
      <w:bookmarkStart w:id="0" w:name="_GoBack"/>
      <w:bookmarkEnd w:id="0"/>
      <w:r w:rsidRPr="00E06848">
        <w:rPr>
          <w:rFonts w:ascii="仿宋" w:eastAsia="仿宋" w:hAnsi="仿宋" w:hint="eastAsia"/>
          <w:sz w:val="32"/>
          <w:szCs w:val="32"/>
        </w:rPr>
        <w:t>宣讲考试纪律并认真核查考生证件，保证考生是本人考试并坐在正确的位置；</w:t>
      </w:r>
    </w:p>
    <w:p w:rsidR="009854A1" w:rsidRPr="00E06848" w:rsidRDefault="009854A1" w:rsidP="009854A1">
      <w:pPr>
        <w:spacing w:line="480" w:lineRule="exact"/>
        <w:ind w:firstLineChars="200" w:firstLine="640"/>
        <w:jc w:val="left"/>
        <w:rPr>
          <w:rFonts w:ascii="仿宋" w:eastAsia="仿宋" w:hAnsi="仿宋"/>
          <w:sz w:val="32"/>
          <w:szCs w:val="32"/>
        </w:rPr>
      </w:pPr>
      <w:r w:rsidRPr="00E06848">
        <w:rPr>
          <w:rFonts w:ascii="仿宋" w:eastAsia="仿宋" w:hAnsi="仿宋" w:hint="eastAsia"/>
          <w:sz w:val="32"/>
          <w:szCs w:val="32"/>
        </w:rPr>
        <w:t>2</w:t>
      </w:r>
      <w:r w:rsidR="00E06848">
        <w:rPr>
          <w:rFonts w:ascii="仿宋" w:eastAsia="仿宋" w:hAnsi="仿宋" w:hint="eastAsia"/>
          <w:sz w:val="32"/>
          <w:szCs w:val="32"/>
        </w:rPr>
        <w:t>．</w:t>
      </w:r>
      <w:r w:rsidRPr="00E06848">
        <w:rPr>
          <w:rFonts w:ascii="仿宋" w:eastAsia="仿宋" w:hAnsi="仿宋" w:hint="eastAsia"/>
          <w:sz w:val="32"/>
          <w:szCs w:val="32"/>
        </w:rPr>
        <w:t>监考过程中严格按考场纪律要求执行，避免忽紧忽松；</w:t>
      </w:r>
    </w:p>
    <w:p w:rsidR="009854A1" w:rsidRPr="00E06848" w:rsidRDefault="009854A1" w:rsidP="009854A1">
      <w:pPr>
        <w:spacing w:line="480" w:lineRule="exact"/>
        <w:ind w:firstLineChars="200" w:firstLine="640"/>
        <w:jc w:val="left"/>
        <w:rPr>
          <w:rFonts w:ascii="仿宋" w:eastAsia="仿宋" w:hAnsi="仿宋"/>
          <w:sz w:val="32"/>
          <w:szCs w:val="32"/>
        </w:rPr>
      </w:pPr>
      <w:r w:rsidRPr="00E06848">
        <w:rPr>
          <w:rFonts w:ascii="仿宋" w:eastAsia="仿宋" w:hAnsi="仿宋" w:hint="eastAsia"/>
          <w:sz w:val="32"/>
          <w:szCs w:val="32"/>
        </w:rPr>
        <w:t>3</w:t>
      </w:r>
      <w:r w:rsidR="00E06848">
        <w:rPr>
          <w:rFonts w:ascii="仿宋" w:eastAsia="仿宋" w:hAnsi="仿宋" w:hint="eastAsia"/>
          <w:sz w:val="32"/>
          <w:szCs w:val="32"/>
        </w:rPr>
        <w:t>．</w:t>
      </w:r>
      <w:r w:rsidRPr="00E06848">
        <w:rPr>
          <w:rFonts w:ascii="仿宋" w:eastAsia="仿宋" w:hAnsi="仿宋" w:hint="eastAsia"/>
          <w:sz w:val="32"/>
          <w:szCs w:val="32"/>
        </w:rPr>
        <w:t>对于考试违纪（作弊）现象的处理前后一致，避免出现同一行为有不同的处理结果；</w:t>
      </w:r>
    </w:p>
    <w:p w:rsidR="009854A1" w:rsidRPr="00E06848" w:rsidRDefault="009854A1" w:rsidP="009854A1">
      <w:pPr>
        <w:spacing w:line="480" w:lineRule="exact"/>
        <w:ind w:firstLineChars="200" w:firstLine="640"/>
        <w:jc w:val="left"/>
        <w:rPr>
          <w:rFonts w:ascii="仿宋" w:eastAsia="仿宋" w:hAnsi="仿宋"/>
          <w:sz w:val="32"/>
          <w:szCs w:val="32"/>
        </w:rPr>
      </w:pPr>
      <w:r w:rsidRPr="00E06848">
        <w:rPr>
          <w:rFonts w:ascii="仿宋" w:eastAsia="仿宋" w:hAnsi="仿宋" w:hint="eastAsia"/>
          <w:sz w:val="32"/>
          <w:szCs w:val="32"/>
        </w:rPr>
        <w:t>4</w:t>
      </w:r>
      <w:r w:rsidR="00E06848">
        <w:rPr>
          <w:rFonts w:ascii="仿宋" w:eastAsia="仿宋" w:hAnsi="仿宋" w:hint="eastAsia"/>
          <w:sz w:val="32"/>
          <w:szCs w:val="32"/>
        </w:rPr>
        <w:t>．</w:t>
      </w:r>
      <w:r w:rsidRPr="00E06848">
        <w:rPr>
          <w:rFonts w:ascii="仿宋" w:eastAsia="仿宋" w:hAnsi="仿宋" w:hint="eastAsia"/>
          <w:sz w:val="32"/>
          <w:szCs w:val="32"/>
        </w:rPr>
        <w:t>发现违纪（作弊）行为应立即制止并要求考生停止答题（有违纪（作弊）工具的应同时没收并对违纪（作弊）工具做出标示）；</w:t>
      </w:r>
    </w:p>
    <w:p w:rsidR="009854A1" w:rsidRPr="00E06848" w:rsidRDefault="009854A1" w:rsidP="009854A1">
      <w:pPr>
        <w:spacing w:line="480" w:lineRule="exact"/>
        <w:ind w:firstLineChars="200" w:firstLine="640"/>
        <w:jc w:val="left"/>
        <w:rPr>
          <w:rFonts w:ascii="仿宋" w:eastAsia="仿宋" w:hAnsi="仿宋"/>
          <w:sz w:val="32"/>
          <w:szCs w:val="32"/>
        </w:rPr>
      </w:pPr>
      <w:r w:rsidRPr="00E06848">
        <w:rPr>
          <w:rFonts w:ascii="仿宋" w:eastAsia="仿宋" w:hAnsi="仿宋" w:hint="eastAsia"/>
          <w:sz w:val="32"/>
          <w:szCs w:val="32"/>
        </w:rPr>
        <w:t>5</w:t>
      </w:r>
      <w:r w:rsidR="00E06848">
        <w:rPr>
          <w:rFonts w:ascii="仿宋" w:eastAsia="仿宋" w:hAnsi="仿宋" w:hint="eastAsia"/>
          <w:sz w:val="32"/>
          <w:szCs w:val="32"/>
        </w:rPr>
        <w:t>．</w:t>
      </w:r>
      <w:r w:rsidRPr="00E06848">
        <w:rPr>
          <w:rFonts w:ascii="仿宋" w:eastAsia="仿宋" w:hAnsi="仿宋" w:hint="eastAsia"/>
          <w:sz w:val="32"/>
          <w:szCs w:val="32"/>
        </w:rPr>
        <w:t>在考场记录单记载违纪（作弊）事实时应仔细核对试卷上考生信息是否与考生本人证件信息一致；</w:t>
      </w:r>
    </w:p>
    <w:p w:rsidR="009854A1" w:rsidRPr="00E06848" w:rsidRDefault="009854A1" w:rsidP="009854A1">
      <w:pPr>
        <w:spacing w:line="480" w:lineRule="exact"/>
        <w:ind w:firstLineChars="200" w:firstLine="640"/>
        <w:jc w:val="left"/>
        <w:rPr>
          <w:rFonts w:ascii="仿宋" w:eastAsia="仿宋" w:hAnsi="仿宋"/>
          <w:sz w:val="32"/>
          <w:szCs w:val="32"/>
        </w:rPr>
      </w:pPr>
      <w:r w:rsidRPr="00E06848">
        <w:rPr>
          <w:rFonts w:ascii="仿宋" w:eastAsia="仿宋" w:hAnsi="仿宋" w:hint="eastAsia"/>
          <w:sz w:val="32"/>
          <w:szCs w:val="32"/>
        </w:rPr>
        <w:t>6</w:t>
      </w:r>
      <w:r w:rsidR="00E06848">
        <w:rPr>
          <w:rFonts w:ascii="仿宋" w:eastAsia="仿宋" w:hAnsi="仿宋" w:hint="eastAsia"/>
          <w:sz w:val="32"/>
          <w:szCs w:val="32"/>
        </w:rPr>
        <w:t>．</w:t>
      </w:r>
      <w:r w:rsidRPr="00E06848">
        <w:rPr>
          <w:rFonts w:ascii="仿宋" w:eastAsia="仿宋" w:hAnsi="仿宋" w:hint="eastAsia"/>
          <w:sz w:val="32"/>
          <w:szCs w:val="32"/>
        </w:rPr>
        <w:t>违纪（作弊）事实记载完毕后要求考生签字确认，如考生拒不签字或强行离开考场，同考场的所有监考教师应对考生的违纪事实同时签字确认并在考场即时宣布违纪（作弊）考生的班级、姓名及违纪（作弊）行为同时报教务科；</w:t>
      </w:r>
    </w:p>
    <w:p w:rsidR="009854A1" w:rsidRPr="00E06848" w:rsidRDefault="009854A1" w:rsidP="009854A1">
      <w:pPr>
        <w:spacing w:line="480" w:lineRule="exact"/>
        <w:ind w:firstLineChars="200" w:firstLine="640"/>
        <w:jc w:val="left"/>
        <w:rPr>
          <w:rFonts w:ascii="仿宋" w:eastAsia="仿宋" w:hAnsi="仿宋"/>
          <w:sz w:val="32"/>
          <w:szCs w:val="32"/>
        </w:rPr>
      </w:pPr>
      <w:r w:rsidRPr="00E06848">
        <w:rPr>
          <w:rFonts w:ascii="仿宋" w:eastAsia="仿宋" w:hAnsi="仿宋" w:hint="eastAsia"/>
          <w:sz w:val="32"/>
          <w:szCs w:val="32"/>
        </w:rPr>
        <w:t>7</w:t>
      </w:r>
      <w:r w:rsidR="00E06848">
        <w:rPr>
          <w:rFonts w:ascii="仿宋" w:eastAsia="仿宋" w:hAnsi="仿宋" w:hint="eastAsia"/>
          <w:sz w:val="32"/>
          <w:szCs w:val="32"/>
        </w:rPr>
        <w:t>．</w:t>
      </w:r>
      <w:r w:rsidRPr="00E06848">
        <w:rPr>
          <w:rFonts w:ascii="仿宋" w:eastAsia="仿宋" w:hAnsi="仿宋" w:hint="eastAsia"/>
          <w:sz w:val="32"/>
          <w:szCs w:val="32"/>
        </w:rPr>
        <w:t>在违纪（作弊）考生试卷的卷面首页上标明“违纪（作</w:t>
      </w:r>
      <w:r w:rsidRPr="00E06848">
        <w:rPr>
          <w:rFonts w:ascii="仿宋" w:eastAsia="仿宋" w:hAnsi="仿宋" w:hint="eastAsia"/>
          <w:sz w:val="32"/>
          <w:szCs w:val="32"/>
        </w:rPr>
        <w:lastRenderedPageBreak/>
        <w:t>弊）”字样；</w:t>
      </w:r>
    </w:p>
    <w:p w:rsidR="0004113F" w:rsidRPr="00E06848" w:rsidRDefault="009854A1" w:rsidP="00E06848">
      <w:pPr>
        <w:ind w:firstLineChars="200" w:firstLine="640"/>
        <w:rPr>
          <w:rFonts w:ascii="仿宋" w:eastAsia="仿宋" w:hAnsi="仿宋"/>
          <w:sz w:val="32"/>
          <w:szCs w:val="32"/>
        </w:rPr>
      </w:pPr>
      <w:r w:rsidRPr="00E06848">
        <w:rPr>
          <w:rFonts w:ascii="仿宋" w:eastAsia="仿宋" w:hAnsi="仿宋" w:hint="eastAsia"/>
          <w:sz w:val="32"/>
          <w:szCs w:val="32"/>
        </w:rPr>
        <w:t>8</w:t>
      </w:r>
      <w:r w:rsidR="00E06848">
        <w:rPr>
          <w:rFonts w:ascii="仿宋" w:eastAsia="仿宋" w:hAnsi="仿宋" w:hint="eastAsia"/>
          <w:sz w:val="32"/>
          <w:szCs w:val="32"/>
        </w:rPr>
        <w:t>．</w:t>
      </w:r>
      <w:r w:rsidRPr="00E06848">
        <w:rPr>
          <w:rFonts w:ascii="仿宋" w:eastAsia="仿宋" w:hAnsi="仿宋" w:hint="eastAsia"/>
          <w:sz w:val="32"/>
          <w:szCs w:val="32"/>
        </w:rPr>
        <w:t>违纪（作弊）行为处理结束后应要求考生离场。</w:t>
      </w:r>
    </w:p>
    <w:sectPr w:rsidR="0004113F" w:rsidRPr="00E06848" w:rsidSect="00E06848">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CE2" w:rsidRDefault="00591CE2" w:rsidP="00E06848">
      <w:r>
        <w:separator/>
      </w:r>
    </w:p>
  </w:endnote>
  <w:endnote w:type="continuationSeparator" w:id="0">
    <w:p w:rsidR="00591CE2" w:rsidRDefault="00591CE2" w:rsidP="00E0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CE2" w:rsidRDefault="00591CE2" w:rsidP="00E06848">
      <w:r>
        <w:separator/>
      </w:r>
    </w:p>
  </w:footnote>
  <w:footnote w:type="continuationSeparator" w:id="0">
    <w:p w:rsidR="00591CE2" w:rsidRDefault="00591CE2" w:rsidP="00E06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A1"/>
    <w:rsid w:val="0004113F"/>
    <w:rsid w:val="00591CE2"/>
    <w:rsid w:val="00831D42"/>
    <w:rsid w:val="009854A1"/>
    <w:rsid w:val="009A6A8A"/>
    <w:rsid w:val="00E0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5058A1-7F84-425E-B52B-11AF780C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4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68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6848"/>
    <w:rPr>
      <w:rFonts w:ascii="Times New Roman" w:eastAsia="宋体" w:hAnsi="Times New Roman" w:cs="Times New Roman"/>
      <w:sz w:val="18"/>
      <w:szCs w:val="18"/>
    </w:rPr>
  </w:style>
  <w:style w:type="paragraph" w:styleId="a4">
    <w:name w:val="footer"/>
    <w:basedOn w:val="a"/>
    <w:link w:val="Char0"/>
    <w:uiPriority w:val="99"/>
    <w:unhideWhenUsed/>
    <w:rsid w:val="00E06848"/>
    <w:pPr>
      <w:tabs>
        <w:tab w:val="center" w:pos="4153"/>
        <w:tab w:val="right" w:pos="8306"/>
      </w:tabs>
      <w:snapToGrid w:val="0"/>
      <w:jc w:val="left"/>
    </w:pPr>
    <w:rPr>
      <w:sz w:val="18"/>
      <w:szCs w:val="18"/>
    </w:rPr>
  </w:style>
  <w:style w:type="character" w:customStyle="1" w:styleId="Char0">
    <w:name w:val="页脚 Char"/>
    <w:basedOn w:val="a0"/>
    <w:link w:val="a4"/>
    <w:uiPriority w:val="99"/>
    <w:rsid w:val="00E0684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488</Characters>
  <Application>Microsoft Office Word</Application>
  <DocSecurity>0</DocSecurity>
  <Lines>4</Lines>
  <Paragraphs>1</Paragraphs>
  <ScaleCrop>false</ScaleCrop>
  <Company>Microsoft</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2017-11-06T01:17:00Z</dcterms:created>
  <dcterms:modified xsi:type="dcterms:W3CDTF">2017-11-07T00:39:00Z</dcterms:modified>
</cp:coreProperties>
</file>